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84217" cy="817245"/>
            <wp:effectExtent l="0" t="0" r="0" b="0"/>
            <wp:docPr id="2" name="Image 2" descr="University of South Carolina Lancaster log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iversity of South Carolina Lancaster log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217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w:t>Faculty</w:t>
      </w:r>
      <w:r>
        <w:rPr>
          <w:spacing w:val="-6"/>
        </w:rPr>
        <w:t> </w:t>
      </w:r>
      <w:r>
        <w:rPr/>
        <w:t>Organization</w:t>
      </w:r>
      <w:r>
        <w:rPr>
          <w:spacing w:val="-6"/>
        </w:rPr>
        <w:t> </w:t>
      </w:r>
      <w:r>
        <w:rPr>
          <w:spacing w:val="-2"/>
        </w:rPr>
        <w:t>Roster</w:t>
      </w:r>
    </w:p>
    <w:p>
      <w:pPr>
        <w:pStyle w:val="BodyText"/>
        <w:spacing w:before="6"/>
        <w:ind w:left="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1143635</wp:posOffset>
                </wp:positionH>
                <wp:positionV relativeFrom="paragraph">
                  <wp:posOffset>99370</wp:posOffset>
                </wp:positionV>
                <wp:extent cx="2592070" cy="630745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92070" cy="630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72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7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Professors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Hall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Jerry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Currence**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Bohonak*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Gardner**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Lisa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Hammond+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Howard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Kingkade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Walter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Collins+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Maxie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(Ron)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Cox+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Stephen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Criswell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Annette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Golonka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Bettie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Obi-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Johnson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Sarah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Sellhorst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Chris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Bundrick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Alissa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K.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Holland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Steven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Campbell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Nick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Lawrence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Cai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Lawrence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Elizabeth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Easley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Rebecca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Freeman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Patrick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Lawrence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Assoc.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Professors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Shemsi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Alhaddad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Yingst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Jason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Roberts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Fernanda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Burke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Richardson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Marybeth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Suzanne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Penuel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50003pt;margin-top:7.824463pt;width:204.1pt;height:496.6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72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7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Professors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Richard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Hall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Jerry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Currence**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Bohonak*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Gardner**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Hammond+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Howard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Kingkade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Walter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Collins+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Maxie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(Ron)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Cox+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Stephen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Criswell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Annette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Golonka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Bettie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Obi-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Johnson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Sarah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Sellhorst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Chris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Bundrick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Alissa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Holland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Steven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Campbell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Nick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Lawrence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Cai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Lawrence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Elizabeth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Easley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Rebecca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Freeman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Patrick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Lawrence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Assoc.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Professors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Shemsi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Alhaddad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Yingst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Jason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Holt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Roberts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Fernanda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Burke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Richardson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Marybeth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Berry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Suzanne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Penuel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4116451</wp:posOffset>
                </wp:positionH>
                <wp:positionV relativeFrom="paragraph">
                  <wp:posOffset>99370</wp:posOffset>
                </wp:positionV>
                <wp:extent cx="2592070" cy="63074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92070" cy="630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72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Ernest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Jenkins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Susan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Cruise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Angela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Neal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Brittany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Taylor-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Driggers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Seipel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Jerrod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Yarosh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Nahid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Swails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2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Asst.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Professors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McKenzie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Lemhouse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Gerald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Nooe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Sahar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Aghasafari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Connor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Austell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Logan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Cocklin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Allison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Jobe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Anita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Bhandari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Senior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Instructors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Kimberly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Covington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Darris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Hassell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Emanuel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Courtney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Catledge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Phillip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Parker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Tania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Wolochwianski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Jill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Castiglia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Pangburn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Mike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Sherrill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Claudia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Heinemann-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Priest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Chris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Judge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Instructors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Dwayne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Brown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Pernell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Lewis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Lynette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Martek++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130005pt;margin-top:7.824463pt;width:204.1pt;height:496.6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72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Ernest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Jenkins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Susan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Cruise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Angela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Neal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Brittany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Taylor-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Driggers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Seipel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Jerrod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Yarosh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Nahid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Swails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2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Asst.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Professors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McKenzie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Lemhouse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Gerald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Nooe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Sahar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Aghasafari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Connor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Austell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Logan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Cocklin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Allison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Jobe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Anita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Bhandari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Sharma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Instructors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Kimberly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Covington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Darris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Hassell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Emanuel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Courtney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Catledge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Phillip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Parker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Tania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Wolochwianski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Jill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Castiglia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Pangburn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Mike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Sherrill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Claudia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Heinemann-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Priest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Chris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Judge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Instructors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Dwayne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Brown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Pernell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Lewis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Lynette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Martek++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1"/>
        </w:rPr>
        <w:sectPr>
          <w:footerReference w:type="default" r:id="rId5"/>
          <w:type w:val="continuous"/>
          <w:pgSz w:w="12240" w:h="15840"/>
          <w:pgMar w:header="0" w:footer="1797" w:top="1440" w:bottom="1980" w:left="1800" w:right="1440"/>
          <w:pgNumType w:start="1"/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2"/>
      </w:tblGrid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Suzette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Taylor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Garane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Garane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Tamika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Lewis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Deborah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Rowell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Brandon</w:t>
            </w:r>
            <w:r>
              <w:rPr>
                <w:spacing w:val="-2"/>
                <w:sz w:val="24"/>
              </w:rPr>
              <w:t> Newton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Lauren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Thomas</w:t>
            </w:r>
          </w:p>
        </w:tc>
      </w:tr>
      <w:tr>
        <w:trPr>
          <w:trHeight w:val="300" w:hRule="atLeast"/>
        </w:trPr>
        <w:tc>
          <w:tcPr>
            <w:tcW w:w="4072" w:type="dxa"/>
            <w:shd w:val="clear" w:color="auto" w:fill="A6A6A6"/>
          </w:tcPr>
          <w:p>
            <w:pPr>
              <w:pStyle w:val="TableParagraph"/>
              <w:spacing w:line="274" w:lineRule="exact" w:before="6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Rutledge</w:t>
            </w:r>
          </w:p>
        </w:tc>
      </w:tr>
    </w:tbl>
    <w:sectPr>
      <w:footerReference w:type="default" r:id="rId7"/>
      <w:pgSz w:w="12240" w:h="15840"/>
      <w:pgMar w:header="0" w:footer="1797" w:top="1280" w:bottom="19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971867</wp:posOffset>
              </wp:positionH>
              <wp:positionV relativeFrom="page">
                <wp:posOffset>8777893</wp:posOffset>
              </wp:positionV>
              <wp:extent cx="2939415" cy="6629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9415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</w:pPr>
                          <w:r>
                            <w:rPr/>
                            <w:t>*Denotes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51" w:lineRule="exact" w:before="2"/>
                          </w:pPr>
                          <w:r>
                            <w:rPr/>
                            <w:t>**Denotes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Distinguished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51" w:lineRule="exact"/>
                          </w:pPr>
                          <w:r>
                            <w:rPr/>
                            <w:t>+Denotes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Palmetto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College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administrator</w:t>
                          </w:r>
                        </w:p>
                        <w:p>
                          <w:pPr>
                            <w:pStyle w:val="BodyText"/>
                            <w:spacing w:before="2"/>
                          </w:pPr>
                          <w:r>
                            <w:rPr/>
                            <w:t>++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Retired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Instructor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voting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rights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525002pt;margin-top:691.172729pt;width:231.45pt;height:52.2pt;mso-position-horizontal-relative:page;mso-position-vertical-relative:page;z-index:-158704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</w:pPr>
                    <w:r>
                      <w:rPr/>
                      <w:t>*Denotes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51" w:lineRule="exact" w:before="2"/>
                    </w:pPr>
                    <w:r>
                      <w:rPr/>
                      <w:t>**Denotes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Distinguished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51" w:lineRule="exact"/>
                    </w:pPr>
                    <w:r>
                      <w:rPr/>
                      <w:t>+Denotes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Palmetto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College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administrator</w:t>
                    </w:r>
                  </w:p>
                  <w:p>
                    <w:pPr>
                      <w:pStyle w:val="BodyText"/>
                      <w:spacing w:before="2"/>
                    </w:pPr>
                    <w:r>
                      <w:rPr/>
                      <w:t>++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Retired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Instructor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voting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rights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1200785</wp:posOffset>
              </wp:positionH>
              <wp:positionV relativeFrom="page">
                <wp:posOffset>8777893</wp:posOffset>
              </wp:positionV>
              <wp:extent cx="2939415" cy="6629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39415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</w:pPr>
                          <w:r>
                            <w:rPr/>
                            <w:t>*Denotes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51" w:lineRule="exact" w:before="2"/>
                          </w:pPr>
                          <w:r>
                            <w:rPr/>
                            <w:t>**Denotes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Distinguished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51" w:lineRule="exact"/>
                          </w:pPr>
                          <w:r>
                            <w:rPr/>
                            <w:t>+Denotes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Palmetto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College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administrator</w:t>
                          </w:r>
                        </w:p>
                        <w:p>
                          <w:pPr>
                            <w:pStyle w:val="BodyText"/>
                            <w:spacing w:before="2"/>
                          </w:pPr>
                          <w:r>
                            <w:rPr/>
                            <w:t>++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Retired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Instructor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voting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rights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550003pt;margin-top:691.172729pt;width:231.45pt;height:52.2pt;mso-position-horizontal-relative:page;mso-position-vertical-relative:page;z-index:-158699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</w:pPr>
                    <w:r>
                      <w:rPr/>
                      <w:t>*Denotes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51" w:lineRule="exact" w:before="2"/>
                    </w:pPr>
                    <w:r>
                      <w:rPr/>
                      <w:t>**Denotes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Distinguished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51" w:lineRule="exact"/>
                    </w:pPr>
                    <w:r>
                      <w:rPr/>
                      <w:t>+Denotes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Palmetto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College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administrator</w:t>
                    </w:r>
                  </w:p>
                  <w:p>
                    <w:pPr>
                      <w:pStyle w:val="BodyText"/>
                      <w:spacing w:before="2"/>
                    </w:pPr>
                    <w:r>
                      <w:rPr/>
                      <w:t>++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Retired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Instructor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voting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rights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1"/>
      <w:ind w:right="29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 Lancaster</dc:creator>
  <dc:title>University of South Carolina Lancaster Faculty Roster</dc:title>
  <dcterms:created xsi:type="dcterms:W3CDTF">2026-01-20T21:26:22Z</dcterms:created>
  <dcterms:modified xsi:type="dcterms:W3CDTF">2026-01-20T21:26:22Z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2026-01-20T00:00:00Z</vt:filetime>
  </property>
</Properties>
</file>